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C472B6" w14:textId="2F4EC5A1" w:rsidR="00AC6CA3" w:rsidRPr="00C915DD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Governing question: </w:t>
      </w:r>
      <w:r>
        <w:rPr>
          <w:rFonts w:ascii="Times New Roman" w:hAnsi="Times New Roman"/>
        </w:rPr>
        <w:t>You have spent a year studying Western Civilization. What made all those texts, societies, and events parts of one civilization?</w:t>
      </w:r>
    </w:p>
    <w:p w14:paraId="364DD951" w14:textId="77777777" w:rsidR="00C915DD" w:rsidRPr="00832955" w:rsidRDefault="00C915DD" w:rsidP="00C915DD">
      <w:pPr>
        <w:pStyle w:val="ListParagraph"/>
        <w:rPr>
          <w:rFonts w:ascii="Times New Roman" w:hAnsi="Times New Roman" w:cs="Times New Roman"/>
        </w:rPr>
      </w:pPr>
    </w:p>
    <w:p w14:paraId="026D33F9" w14:textId="3C68B584" w:rsidR="00C915DD" w:rsidRPr="00C915DD" w:rsidRDefault="00832955" w:rsidP="00C915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Why this matters: </w:t>
      </w:r>
      <w:r>
        <w:rPr>
          <w:rFonts w:ascii="Times New Roman" w:hAnsi="Times New Roman"/>
        </w:rPr>
        <w:t>Different connections produce different accounts of the West.</w:t>
      </w:r>
    </w:p>
    <w:p w14:paraId="14303E04" w14:textId="77777777" w:rsidR="00C915DD" w:rsidRPr="00C915DD" w:rsidRDefault="00C915DD" w:rsidP="00C915DD">
      <w:pPr>
        <w:rPr>
          <w:rFonts w:ascii="Times New Roman" w:hAnsi="Times New Roman" w:cs="Times New Roman"/>
        </w:rPr>
      </w:pPr>
    </w:p>
    <w:p w14:paraId="460A3AC7" w14:textId="6304710F" w:rsid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Key principle: </w:t>
      </w:r>
      <w:r w:rsidR="00C915DD">
        <w:rPr>
          <w:rFonts w:ascii="Times New Roman" w:hAnsi="Times New Roman"/>
        </w:rPr>
        <w:t>Each narrative will leave something important out</w:t>
      </w:r>
    </w:p>
    <w:p w14:paraId="748DE325" w14:textId="77777777" w:rsidR="00832955" w:rsidRPr="00832955" w:rsidRDefault="00832955" w:rsidP="00832955">
      <w:pPr>
        <w:pStyle w:val="ListParagraph"/>
        <w:rPr>
          <w:rFonts w:ascii="Times New Roman" w:hAnsi="Times New Roman" w:cs="Times New Roman"/>
        </w:rPr>
      </w:pPr>
    </w:p>
    <w:p w14:paraId="33DDEDED" w14:textId="77777777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Place. </w:t>
      </w:r>
      <w:r>
        <w:rPr>
          <w:rFonts w:ascii="Times New Roman" w:hAnsi="Times New Roman"/>
        </w:rPr>
        <w:t xml:space="preserve">The West is the United States and its European inheritance. </w:t>
      </w:r>
      <w:r>
        <w:rPr>
          <w:rFonts w:ascii="Times New Roman" w:hAnsi="Times New Roman"/>
          <w:i/>
        </w:rPr>
        <w:t xml:space="preserve">Problem: </w:t>
      </w:r>
      <w:r>
        <w:rPr>
          <w:rFonts w:ascii="Times New Roman" w:hAnsi="Times New Roman"/>
        </w:rPr>
        <w:t>that inheritance extends beyond Western Europe.</w:t>
      </w:r>
    </w:p>
    <w:p w14:paraId="313E0390" w14:textId="778C3A28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Lineage. </w:t>
      </w:r>
      <w:r>
        <w:rPr>
          <w:rFonts w:ascii="Times New Roman" w:hAnsi="Times New Roman"/>
        </w:rPr>
        <w:t xml:space="preserve">The West is a line of descent from Mesopotamia through Greece, Jerusalem, Rome, Latin Christendom, and Europe to the United States. </w:t>
      </w:r>
      <w:r>
        <w:rPr>
          <w:rFonts w:ascii="Times New Roman" w:hAnsi="Times New Roman"/>
          <w:i/>
        </w:rPr>
        <w:t xml:space="preserve">Problem: </w:t>
      </w:r>
      <w:r>
        <w:rPr>
          <w:rFonts w:ascii="Times New Roman" w:hAnsi="Times New Roman"/>
        </w:rPr>
        <w:t xml:space="preserve">the genealogy is </w:t>
      </w:r>
      <w:r w:rsidR="00C915DD">
        <w:rPr>
          <w:rFonts w:ascii="Times New Roman" w:hAnsi="Times New Roman"/>
        </w:rPr>
        <w:t>not distinctive</w:t>
      </w:r>
      <w:r>
        <w:rPr>
          <w:rFonts w:ascii="Times New Roman" w:hAnsi="Times New Roman"/>
        </w:rPr>
        <w:t>.</w:t>
      </w:r>
    </w:p>
    <w:p w14:paraId="4DAB708C" w14:textId="7BEA76D1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Conversation. </w:t>
      </w:r>
      <w:r>
        <w:rPr>
          <w:rFonts w:ascii="Times New Roman" w:hAnsi="Times New Roman"/>
        </w:rPr>
        <w:t xml:space="preserve">The West is a powerful package of ideas and recurring arguments. </w:t>
      </w:r>
      <w:r>
        <w:rPr>
          <w:rFonts w:ascii="Times New Roman" w:hAnsi="Times New Roman"/>
          <w:i/>
        </w:rPr>
        <w:t xml:space="preserve">Problem: </w:t>
      </w:r>
      <w:r>
        <w:rPr>
          <w:rFonts w:ascii="Times New Roman" w:hAnsi="Times New Roman"/>
        </w:rPr>
        <w:t xml:space="preserve">those ideas have been </w:t>
      </w:r>
      <w:r w:rsidR="00C915DD">
        <w:rPr>
          <w:rFonts w:ascii="Times New Roman" w:hAnsi="Times New Roman"/>
        </w:rPr>
        <w:t xml:space="preserve">realized, </w:t>
      </w:r>
      <w:r>
        <w:rPr>
          <w:rFonts w:ascii="Times New Roman" w:hAnsi="Times New Roman"/>
        </w:rPr>
        <w:t>contested and remade far beyond Europe.</w:t>
      </w:r>
    </w:p>
    <w:p w14:paraId="15713C05" w14:textId="578A4225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Institution. </w:t>
      </w:r>
      <w:r>
        <w:rPr>
          <w:rFonts w:ascii="Times New Roman" w:hAnsi="Times New Roman"/>
        </w:rPr>
        <w:t xml:space="preserve">The West is </w:t>
      </w:r>
      <w:r w:rsidR="00C915DD">
        <w:rPr>
          <w:rFonts w:ascii="Times New Roman" w:hAnsi="Times New Roman"/>
        </w:rPr>
        <w:t>the story of Catholicism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i/>
        </w:rPr>
        <w:t xml:space="preserve">Problem: </w:t>
      </w:r>
      <w:r>
        <w:rPr>
          <w:rFonts w:ascii="Times New Roman" w:hAnsi="Times New Roman"/>
        </w:rPr>
        <w:t>these institutions are not distinctively Western.</w:t>
      </w:r>
    </w:p>
    <w:p w14:paraId="58CF7B69" w14:textId="4C343EDC" w:rsidR="00832955" w:rsidRDefault="00832955" w:rsidP="0083295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PROVISIONAL RESPONSE: BEING MADE DOES NOT MEAN BEING FAKE</w:t>
      </w:r>
    </w:p>
    <w:p w14:paraId="73E14001" w14:textId="39522FC5" w:rsidR="00832955" w:rsidRDefault="00832955" w:rsidP="00832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>The West is a constructed but consequential inheritance of texts, institutions, arguments, and power.</w:t>
      </w:r>
    </w:p>
    <w:p w14:paraId="03F72465" w14:textId="194EC137" w:rsidR="00832955" w:rsidRDefault="00832955" w:rsidP="00832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>It was formed within Europe and through Europe's encounters with the wider world.</w:t>
      </w:r>
    </w:p>
    <w:p w14:paraId="10F1E33F" w14:textId="0B6695FD" w:rsidR="00832955" w:rsidRPr="00832955" w:rsidRDefault="00C915DD" w:rsidP="00832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Our goal is to move through different stories and draw on different narratives to build a more nuanced view of </w:t>
      </w:r>
      <w:r>
        <w:rPr>
          <w:rFonts w:ascii="Times New Roman" w:hAnsi="Times New Roman"/>
          <w:i/>
          <w:iCs/>
        </w:rPr>
        <w:t xml:space="preserve">what different accounts of Western Civilization </w:t>
      </w:r>
      <w:r>
        <w:rPr>
          <w:rFonts w:ascii="Times New Roman" w:hAnsi="Times New Roman"/>
        </w:rPr>
        <w:t>communicate</w:t>
      </w:r>
      <w:r w:rsidR="00832955">
        <w:rPr>
          <w:rFonts w:ascii="Times New Roman" w:hAnsi="Times New Roman"/>
        </w:rPr>
        <w:t>.</w:t>
      </w:r>
    </w:p>
    <w:sectPr w:rsidR="00832955" w:rsidRPr="00832955" w:rsidSect="00D95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10139E"/>
    <w:multiLevelType w:val="hybridMultilevel"/>
    <w:tmpl w:val="EDC8B5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C5690"/>
    <w:multiLevelType w:val="hybridMultilevel"/>
    <w:tmpl w:val="4E72B910"/>
    <w:lvl w:ilvl="0" w:tplc="5B4A92F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33BCE"/>
    <w:multiLevelType w:val="hybridMultilevel"/>
    <w:tmpl w:val="BCC094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678386">
    <w:abstractNumId w:val="1"/>
  </w:num>
  <w:num w:numId="2" w16cid:durableId="795681700">
    <w:abstractNumId w:val="0"/>
  </w:num>
  <w:num w:numId="3" w16cid:durableId="13336065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5"/>
    <w:rsid w:val="00125A25"/>
    <w:rsid w:val="00404853"/>
    <w:rsid w:val="00463C99"/>
    <w:rsid w:val="005768A6"/>
    <w:rsid w:val="00832955"/>
    <w:rsid w:val="009E0F69"/>
    <w:rsid w:val="00AA48D9"/>
    <w:rsid w:val="00AC6CA3"/>
    <w:rsid w:val="00AE3B50"/>
    <w:rsid w:val="00C915DD"/>
    <w:rsid w:val="00D9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66AB52"/>
  <w15:chartTrackingRefBased/>
  <w15:docId w15:val="{BA8B8DD2-C818-3E45-AE8A-856947B2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9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9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9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9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9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9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9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9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9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9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9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Samuel</dc:creator>
  <cp:keywords/>
  <dc:description/>
  <cp:lastModifiedBy>Murray, Samuel</cp:lastModifiedBy>
  <cp:revision>2</cp:revision>
  <cp:lastPrinted>2025-12-12T16:19:00Z</cp:lastPrinted>
  <dcterms:created xsi:type="dcterms:W3CDTF">2025-12-12T02:00:00Z</dcterms:created>
  <dcterms:modified xsi:type="dcterms:W3CDTF">2026-08-31T14:40:00Z</dcterms:modified>
</cp:coreProperties>
</file>